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1B" w:rsidRDefault="00990E1B" w:rsidP="00990E1B">
      <w:pPr>
        <w:rPr>
          <w:rFonts w:ascii="Arial CYR" w:hAnsi="Arial CYR" w:cs="Arial CYR"/>
          <w:b/>
          <w:bCs/>
          <w:sz w:val="24"/>
          <w:szCs w:val="24"/>
        </w:rPr>
      </w:pPr>
    </w:p>
    <w:p w:rsidR="00990E1B" w:rsidRPr="00AF15E2" w:rsidRDefault="00990E1B" w:rsidP="00AF15E2">
      <w:pPr>
        <w:widowControl w:val="0"/>
        <w:numPr>
          <w:ilvl w:val="12"/>
          <w:numId w:val="0"/>
        </w:numPr>
        <w:tabs>
          <w:tab w:val="left" w:pos="406"/>
          <w:tab w:val="left" w:pos="1440"/>
        </w:tabs>
        <w:autoSpaceDE w:val="0"/>
        <w:autoSpaceDN w:val="0"/>
        <w:adjustRightInd w:val="0"/>
        <w:spacing w:after="0" w:line="240" w:lineRule="auto"/>
        <w:ind w:left="1440" w:right="-198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</w:t>
      </w:r>
      <w:r w:rsidRPr="00AF15E2">
        <w:rPr>
          <w:rFonts w:ascii="Times New Roman" w:hAnsi="Times New Roman" w:cs="Times New Roman"/>
          <w:b/>
          <w:bCs/>
          <w:sz w:val="24"/>
          <w:szCs w:val="24"/>
        </w:rPr>
        <w:t>2. Описание разработки.</w:t>
      </w:r>
    </w:p>
    <w:p w:rsidR="00990E1B" w:rsidRPr="00AF15E2" w:rsidRDefault="00990E1B" w:rsidP="00AF15E2">
      <w:pPr>
        <w:widowControl w:val="0"/>
        <w:tabs>
          <w:tab w:val="left" w:pos="406"/>
        </w:tabs>
        <w:autoSpaceDE w:val="0"/>
        <w:autoSpaceDN w:val="0"/>
        <w:adjustRightInd w:val="0"/>
        <w:spacing w:after="0" w:line="240" w:lineRule="auto"/>
        <w:ind w:left="1416" w:right="-19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90E1B" w:rsidRPr="00AF15E2" w:rsidRDefault="00990E1B" w:rsidP="00AF15E2">
      <w:pPr>
        <w:widowControl w:val="0"/>
        <w:tabs>
          <w:tab w:val="left" w:pos="406"/>
        </w:tabs>
        <w:autoSpaceDE w:val="0"/>
        <w:autoSpaceDN w:val="0"/>
        <w:adjustRightInd w:val="0"/>
        <w:spacing w:after="0" w:line="240" w:lineRule="auto"/>
        <w:ind w:left="1416" w:right="-19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900"/>
        <w:gridCol w:w="7741"/>
      </w:tblGrid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Ф.И.О и должность автора: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Кузнецова Светлана Николаевна, учитель русского языка и литературы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Образовательное учреждение: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МОУ СОШ №11 г. Ейска, Краснодарский край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область: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литература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Краткая аннотация урока/занятия: 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В.А. Жуковский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урока/занятия: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Жанр баллады в творчестве В.А. Жуковского</w:t>
            </w:r>
            <w:r w:rsidR="00943B1A"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Анализ баллады «Светлана»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Тип урока/занятия: </w:t>
            </w:r>
            <w:r w:rsidRPr="00AF1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Цели урока/занятия: </w:t>
            </w:r>
            <w:r w:rsidRPr="00AF15E2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познакомиться с личностью поэта, с его ролью в развитии русской литературы; определить национальные особенности в романтической балладе В.А. Жуковского «Светлана»; закрепить знания жанровых признаков баллады на примере баллады «Светлана»; развивать навык работы с художественным текстом, умение анализировать полученную информацию, обобщать; воспитывать интерес и любовь к русской литературе.</w:t>
            </w:r>
            <w:proofErr w:type="gramEnd"/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Задачи урока/занятия:</w:t>
            </w:r>
          </w:p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образовательная</w:t>
            </w:r>
            <w:proofErr w:type="gramEnd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AF15E2">
              <w:rPr>
                <w:rFonts w:ascii="Times New Roman" w:hAnsi="Times New Roman" w:cs="Times New Roman"/>
                <w:iCs/>
                <w:sz w:val="24"/>
                <w:szCs w:val="24"/>
              </w:rPr>
              <w:t>начать работу над умением выявлять авторское отношение к героям; учиться обосновывать оценку прочитанного;</w:t>
            </w:r>
          </w:p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развивающая</w:t>
            </w:r>
            <w:proofErr w:type="gramEnd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формирование умения выделять главное, сравнивать, анализировать;</w:t>
            </w:r>
          </w:p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воспитательная</w:t>
            </w:r>
            <w:proofErr w:type="gramEnd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AF15E2">
              <w:rPr>
                <w:rFonts w:ascii="Times New Roman" w:hAnsi="Times New Roman" w:cs="Times New Roman"/>
                <w:iCs/>
                <w:sz w:val="24"/>
                <w:szCs w:val="24"/>
              </w:rPr>
              <w:t>приобщить учащихся к нравственным ценностям; способствовать формированию чувства коллективного сотрудничества.</w:t>
            </w:r>
          </w:p>
        </w:tc>
      </w:tr>
      <w:tr w:rsidR="00990E1B" w:rsidRPr="00AF15E2" w:rsidTr="0073280B">
        <w:trPr>
          <w:trHeight w:val="5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результаты: </w:t>
            </w:r>
          </w:p>
          <w:p w:rsidR="00AF15E2" w:rsidRDefault="00AF15E2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жанре баллада и жанровых признаков на примере баллады «Светлана»</w:t>
            </w:r>
          </w:p>
          <w:p w:rsidR="00AF15E2" w:rsidRDefault="00AF15E2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навыка работа с художественным текстом</w:t>
            </w:r>
          </w:p>
          <w:p w:rsidR="00990E1B" w:rsidRPr="00AF15E2" w:rsidRDefault="00AF15E2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навыка работы в паре и самостоятельно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работы детей: </w:t>
            </w:r>
            <w:r w:rsid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коллективная, парная, индивидуальная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работы учителя: </w:t>
            </w:r>
            <w:r w:rsid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работа с опорными словами, работа с определением вводимых понятий, </w:t>
            </w:r>
            <w:proofErr w:type="spellStart"/>
            <w:r w:rsid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итнерактивный</w:t>
            </w:r>
            <w:proofErr w:type="spellEnd"/>
            <w:r w:rsid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режим, формы работ по технологии развития критического мышления.</w:t>
            </w:r>
          </w:p>
        </w:tc>
      </w:tr>
      <w:tr w:rsidR="00990E1B" w:rsidRPr="00AF15E2" w:rsidTr="0073280B">
        <w:tc>
          <w:tcPr>
            <w:tcW w:w="8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Технологические особенности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Технические условия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Используемое оборудование: </w:t>
            </w:r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компьютер, </w:t>
            </w:r>
            <w:proofErr w:type="spellStart"/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мультимедийный</w:t>
            </w:r>
            <w:proofErr w:type="spellEnd"/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проектор, интерактивная доска </w:t>
            </w:r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Panasonic</w:t>
            </w:r>
            <w:r w:rsidR="00402054" w:rsidRPr="003278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UB</w:t>
            </w:r>
            <w:r w:rsidR="00402054" w:rsidRPr="003278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402054" w:rsidRPr="0040205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="00402054" w:rsidRPr="003278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780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функции программного обеспечения интерактивной доски: </w:t>
            </w:r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Выделение объектов, </w:t>
            </w:r>
            <w:r w:rsid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пометки и записи поверх выводимых на экран изображений, </w:t>
            </w:r>
            <w:proofErr w:type="spellStart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мультимедийная</w:t>
            </w:r>
            <w:proofErr w:type="spellEnd"/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презентация.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BF3632" w:rsidRDefault="00990E1B" w:rsidP="00BF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Используемые ресурсы Единой коллекции цифровых образовательных ресурсов</w:t>
            </w:r>
            <w:r w:rsidRPr="00AF15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AF15E2" w:rsidRPr="00AF15E2">
              <w:rPr>
                <w:rFonts w:ascii="Times New Roman CYR" w:hAnsi="Times New Roman CYR" w:cs="Times New Roman CYR"/>
                <w:i/>
                <w:sz w:val="24"/>
                <w:szCs w:val="24"/>
              </w:rPr>
              <w:t>«Фрагмент учебного фильма о надписи Жуковского на своем портрете (№203789)</w:t>
            </w:r>
            <w:r w:rsidR="00AF15E2">
              <w:rPr>
                <w:rFonts w:ascii="Times New Roman CYR" w:hAnsi="Times New Roman CYR" w:cs="Times New Roman CYR"/>
                <w:i/>
                <w:sz w:val="24"/>
                <w:szCs w:val="24"/>
              </w:rPr>
              <w:t>;</w:t>
            </w:r>
            <w:r w:rsidR="00AF15E2" w:rsidRPr="00AF15E2">
              <w:rPr>
                <w:rFonts w:ascii="Times New Roman CYR" w:hAnsi="Times New Roman CYR" w:cs="Times New Roman CYR"/>
                <w:i/>
                <w:sz w:val="24"/>
                <w:szCs w:val="24"/>
              </w:rPr>
              <w:t>«</w:t>
            </w:r>
            <w:r w:rsidR="00AF15E2" w:rsidRPr="00AF15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Иллюстрация к балладе «Светлана» (№ 205141)</w:t>
            </w:r>
            <w:r w:rsidR="00AF15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;</w:t>
            </w:r>
            <w:r w:rsidR="00BF36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«Гадания (№151344)».</w:t>
            </w:r>
          </w:p>
        </w:tc>
      </w:tr>
      <w:tr w:rsidR="00990E1B" w:rsidRPr="00AF15E2" w:rsidTr="0073280B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0E1B" w:rsidRPr="00AF15E2" w:rsidRDefault="00990E1B" w:rsidP="00AF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5E2">
              <w:rPr>
                <w:rFonts w:ascii="Times New Roman" w:hAnsi="Times New Roman" w:cs="Times New Roman"/>
                <w:sz w:val="24"/>
                <w:szCs w:val="24"/>
              </w:rPr>
              <w:t>Используемые ресурсы из других общедоступных источников</w:t>
            </w:r>
          </w:p>
        </w:tc>
      </w:tr>
    </w:tbl>
    <w:p w:rsidR="00AF15E2" w:rsidRDefault="00AF15E2" w:rsidP="00AE1014">
      <w:pPr>
        <w:widowControl w:val="0"/>
        <w:tabs>
          <w:tab w:val="left" w:pos="406"/>
          <w:tab w:val="left" w:pos="1440"/>
        </w:tabs>
        <w:autoSpaceDE w:val="0"/>
        <w:autoSpaceDN w:val="0"/>
        <w:adjustRightInd w:val="0"/>
        <w:spacing w:after="0" w:line="240" w:lineRule="auto"/>
        <w:ind w:right="-198"/>
        <w:rPr>
          <w:rFonts w:ascii="Times New Roman" w:hAnsi="Times New Roman" w:cs="Times New Roman"/>
          <w:b/>
          <w:bCs/>
          <w:sz w:val="24"/>
          <w:szCs w:val="24"/>
        </w:rPr>
      </w:pPr>
    </w:p>
    <w:p w:rsidR="001632CC" w:rsidRPr="00AF15E2" w:rsidRDefault="001632CC" w:rsidP="00AF15E2">
      <w:pPr>
        <w:widowControl w:val="0"/>
        <w:tabs>
          <w:tab w:val="left" w:pos="406"/>
          <w:tab w:val="left" w:pos="1440"/>
        </w:tabs>
        <w:autoSpaceDE w:val="0"/>
        <w:autoSpaceDN w:val="0"/>
        <w:adjustRightInd w:val="0"/>
        <w:spacing w:after="0" w:line="240" w:lineRule="auto"/>
        <w:ind w:left="1440" w:right="-198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Описание урока</w:t>
      </w:r>
    </w:p>
    <w:p w:rsidR="001632CC" w:rsidRPr="00AF15E2" w:rsidRDefault="001632CC" w:rsidP="00AF15E2">
      <w:pPr>
        <w:widowControl w:val="0"/>
        <w:tabs>
          <w:tab w:val="left" w:pos="406"/>
          <w:tab w:val="left" w:pos="1440"/>
        </w:tabs>
        <w:autoSpaceDE w:val="0"/>
        <w:autoSpaceDN w:val="0"/>
        <w:adjustRightInd w:val="0"/>
        <w:spacing w:after="0" w:line="240" w:lineRule="auto"/>
        <w:ind w:left="1440" w:right="-198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УРОК ЛИТЕРАТУРЫ В 6 КЛАССЕ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Тема урока: Жанр баллады в творчестве В.А. Жуковского. Анализ баллады «Светлана».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УМК: </w:t>
      </w:r>
      <w:r w:rsidRPr="00AF15E2">
        <w:rPr>
          <w:rFonts w:ascii="Times New Roman" w:hAnsi="Times New Roman" w:cs="Times New Roman"/>
          <w:sz w:val="24"/>
          <w:szCs w:val="24"/>
        </w:rPr>
        <w:t xml:space="preserve">«Литература», Г.С. </w:t>
      </w:r>
      <w:proofErr w:type="spellStart"/>
      <w:r w:rsidRPr="00AF15E2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</w:rPr>
        <w:t>.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Цели урока: </w:t>
      </w:r>
      <w:r w:rsidR="00327811">
        <w:rPr>
          <w:rFonts w:ascii="Times New Roman" w:hAnsi="Times New Roman" w:cs="Times New Roman"/>
          <w:bCs/>
          <w:sz w:val="24"/>
          <w:szCs w:val="24"/>
        </w:rPr>
        <w:t>познакомить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с личностью поэта, с его ролью в развитии русской литературы; определить национальные особенности в романтической балладе В.А. Жуковского «Светлана»; закрепить знания жанровых признаков баллады на примере баллады «Светлана»; развивать навык работы с художественным текстом, умение анализировать полученную информацию, обобщать; воспитывать интерес и любовь к русской литературе.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5E2">
        <w:rPr>
          <w:rFonts w:ascii="Times New Roman" w:hAnsi="Times New Roman" w:cs="Times New Roman"/>
          <w:i/>
          <w:iCs/>
          <w:sz w:val="24"/>
          <w:szCs w:val="24"/>
        </w:rPr>
        <w:t>образовательная</w:t>
      </w:r>
      <w:proofErr w:type="gramEnd"/>
      <w:r w:rsidRPr="00AF15E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990E1B" w:rsidRPr="00AF15E2">
        <w:rPr>
          <w:rFonts w:ascii="Times New Roman" w:hAnsi="Times New Roman" w:cs="Times New Roman"/>
          <w:iCs/>
          <w:sz w:val="24"/>
          <w:szCs w:val="24"/>
        </w:rPr>
        <w:t>начать работу над умением выявлять авторское отношение к героям; учиться обосновывать оценку прочитанного;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5E2">
        <w:rPr>
          <w:rFonts w:ascii="Times New Roman" w:hAnsi="Times New Roman" w:cs="Times New Roman"/>
          <w:i/>
          <w:iCs/>
          <w:sz w:val="24"/>
          <w:szCs w:val="24"/>
        </w:rPr>
        <w:t>развивающая</w:t>
      </w:r>
      <w:proofErr w:type="gramEnd"/>
      <w:r w:rsidRPr="00AF15E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990E1B" w:rsidRPr="00AF15E2">
        <w:rPr>
          <w:rFonts w:ascii="Times New Roman" w:hAnsi="Times New Roman" w:cs="Times New Roman"/>
          <w:sz w:val="24"/>
          <w:szCs w:val="24"/>
        </w:rPr>
        <w:t>продолжить формирование умения выделять главное, сравнивать, анализировать;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F15E2">
        <w:rPr>
          <w:rFonts w:ascii="Times New Roman" w:hAnsi="Times New Roman" w:cs="Times New Roman"/>
          <w:i/>
          <w:iCs/>
          <w:sz w:val="24"/>
          <w:szCs w:val="24"/>
        </w:rPr>
        <w:t>воспитательная</w:t>
      </w:r>
      <w:proofErr w:type="gramEnd"/>
      <w:r w:rsidRPr="00AF15E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990E1B" w:rsidRPr="00AF15E2">
        <w:rPr>
          <w:rFonts w:ascii="Times New Roman" w:hAnsi="Times New Roman" w:cs="Times New Roman"/>
          <w:iCs/>
          <w:sz w:val="24"/>
          <w:szCs w:val="24"/>
        </w:rPr>
        <w:t>приобщить учащихся к нравственным ценностям; способствовать формированию чувства коллективного сотрудничества.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Тип урока: </w:t>
      </w:r>
      <w:r w:rsidRPr="00AF15E2">
        <w:rPr>
          <w:rFonts w:ascii="Times New Roman" w:hAnsi="Times New Roman" w:cs="Times New Roman"/>
          <w:sz w:val="24"/>
          <w:szCs w:val="24"/>
        </w:rPr>
        <w:t>комбинированный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Методы проведения: 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аналитическая беседа;</w:t>
      </w:r>
      <w:r w:rsidR="00990E1B"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самост</w:t>
      </w:r>
      <w:r w:rsidR="00327811">
        <w:rPr>
          <w:rFonts w:ascii="Times New Roman" w:hAnsi="Times New Roman" w:cs="Times New Roman"/>
          <w:bCs/>
          <w:sz w:val="24"/>
          <w:szCs w:val="24"/>
        </w:rPr>
        <w:t>оятельная работа; работа в паре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План урока:</w:t>
      </w:r>
    </w:p>
    <w:p w:rsidR="001632CC" w:rsidRPr="00AF15E2" w:rsidRDefault="001632CC" w:rsidP="00AF15E2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Организационный момент. (1-2 мин.)</w:t>
      </w:r>
    </w:p>
    <w:p w:rsidR="001632CC" w:rsidRPr="00AF15E2" w:rsidRDefault="001632CC" w:rsidP="00AF15E2">
      <w:pPr>
        <w:pStyle w:val="a3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Вступительное слово учителя. Рассказ о жизни поэта.</w:t>
      </w:r>
      <w:r w:rsidR="00AF15E2">
        <w:rPr>
          <w:rFonts w:ascii="Times New Roman" w:hAnsi="Times New Roman" w:cs="Times New Roman"/>
          <w:sz w:val="24"/>
          <w:szCs w:val="24"/>
        </w:rPr>
        <w:t xml:space="preserve"> (4</w:t>
      </w:r>
      <w:r w:rsidR="004979D0" w:rsidRPr="00AF15E2">
        <w:rPr>
          <w:rFonts w:ascii="Times New Roman" w:hAnsi="Times New Roman" w:cs="Times New Roman"/>
          <w:sz w:val="24"/>
          <w:szCs w:val="24"/>
        </w:rPr>
        <w:t xml:space="preserve"> мин.)</w:t>
      </w:r>
    </w:p>
    <w:p w:rsidR="001632CC" w:rsidRPr="00AF15E2" w:rsidRDefault="00327811" w:rsidP="00AF15E2">
      <w:pPr>
        <w:pStyle w:val="a3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Стадия опроса</w:t>
      </w:r>
      <w:r w:rsidR="001632CC" w:rsidRPr="00AF15E2">
        <w:rPr>
          <w:rFonts w:ascii="Times New Roman" w:hAnsi="Times New Roman" w:cs="Times New Roman"/>
          <w:sz w:val="24"/>
          <w:szCs w:val="24"/>
        </w:rPr>
        <w:t>.</w:t>
      </w:r>
      <w:r w:rsidR="00AF15E2">
        <w:rPr>
          <w:rFonts w:ascii="Times New Roman" w:hAnsi="Times New Roman" w:cs="Times New Roman"/>
          <w:sz w:val="24"/>
          <w:szCs w:val="24"/>
        </w:rPr>
        <w:t xml:space="preserve"> (10 мин.)</w:t>
      </w:r>
    </w:p>
    <w:p w:rsidR="001632CC" w:rsidRPr="00AF15E2" w:rsidRDefault="001632CC" w:rsidP="00AF15E2">
      <w:pPr>
        <w:pStyle w:val="a3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Стадия осмысления.</w:t>
      </w:r>
      <w:r w:rsidR="00AF15E2">
        <w:rPr>
          <w:rFonts w:ascii="Times New Roman" w:hAnsi="Times New Roman" w:cs="Times New Roman"/>
          <w:sz w:val="24"/>
          <w:szCs w:val="24"/>
        </w:rPr>
        <w:t xml:space="preserve"> (20 мин.)</w:t>
      </w:r>
    </w:p>
    <w:p w:rsidR="001632CC" w:rsidRPr="00AF15E2" w:rsidRDefault="001632CC" w:rsidP="00AF15E2">
      <w:pPr>
        <w:pStyle w:val="a3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Стадия рефлексии.</w:t>
      </w:r>
      <w:r w:rsidR="00AF15E2">
        <w:rPr>
          <w:rFonts w:ascii="Times New Roman" w:hAnsi="Times New Roman" w:cs="Times New Roman"/>
          <w:sz w:val="24"/>
          <w:szCs w:val="24"/>
        </w:rPr>
        <w:t xml:space="preserve"> (7 мин.)</w:t>
      </w:r>
    </w:p>
    <w:p w:rsidR="001632CC" w:rsidRPr="00AF15E2" w:rsidRDefault="001632CC" w:rsidP="00AF15E2">
      <w:pPr>
        <w:pStyle w:val="a3"/>
        <w:widowControl w:val="0"/>
        <w:numPr>
          <w:ilvl w:val="0"/>
          <w:numId w:val="20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Домашнее задание.</w:t>
      </w:r>
      <w:r w:rsidR="00AF15E2">
        <w:rPr>
          <w:rFonts w:ascii="Times New Roman" w:hAnsi="Times New Roman" w:cs="Times New Roman"/>
          <w:sz w:val="24"/>
          <w:szCs w:val="24"/>
        </w:rPr>
        <w:t xml:space="preserve"> </w:t>
      </w:r>
      <w:r w:rsidRPr="00AF15E2">
        <w:rPr>
          <w:rFonts w:ascii="Times New Roman" w:hAnsi="Times New Roman" w:cs="Times New Roman"/>
          <w:sz w:val="24"/>
          <w:szCs w:val="24"/>
        </w:rPr>
        <w:t>(1 мин.)</w:t>
      </w:r>
    </w:p>
    <w:p w:rsidR="001632CC" w:rsidRPr="00AF15E2" w:rsidRDefault="004979D0" w:rsidP="00AF15E2">
      <w:pPr>
        <w:widowControl w:val="0"/>
        <w:tabs>
          <w:tab w:val="left" w:pos="36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AF15E2">
        <w:rPr>
          <w:rFonts w:ascii="Times New Roman" w:hAnsi="Times New Roman" w:cs="Times New Roman"/>
          <w:sz w:val="24"/>
          <w:szCs w:val="24"/>
        </w:rPr>
        <w:t xml:space="preserve"> </w:t>
      </w:r>
      <w:r w:rsidR="00AF15E2">
        <w:rPr>
          <w:rFonts w:ascii="Times New Roman" w:hAnsi="Times New Roman" w:cs="Times New Roman"/>
          <w:sz w:val="24"/>
          <w:szCs w:val="24"/>
        </w:rPr>
        <w:t xml:space="preserve">портрет В.А. Жуковского; выставка печатных изданий по творчеству В.А. Жуковского; интерактивная доска, </w:t>
      </w:r>
      <w:proofErr w:type="spellStart"/>
      <w:r w:rsidR="00AF15E2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="00AF15E2">
        <w:rPr>
          <w:rFonts w:ascii="Times New Roman" w:hAnsi="Times New Roman" w:cs="Times New Roman"/>
          <w:sz w:val="24"/>
          <w:szCs w:val="24"/>
        </w:rPr>
        <w:t xml:space="preserve"> презентация.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1632CC" w:rsidRPr="00AF15E2" w:rsidRDefault="001632CC" w:rsidP="00AF1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152E" w:rsidRPr="00AF15E2" w:rsidRDefault="0073152E" w:rsidP="00AF15E2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Вступительное слово учителя. Рассказ о жизни поэта.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 В.Г. Белинский называл его «Литературным Колумбом Руси». А.С. Пушкин восторженно восклицал: «Что за прелесть чертовская его небесная душа! Он святой, хотя родился романтиком, а не греком, и человеком, да каким еще!». А </w:t>
      </w:r>
      <w:r w:rsidR="001632CC" w:rsidRPr="00AF15E2">
        <w:rPr>
          <w:rFonts w:ascii="Times New Roman" w:hAnsi="Times New Roman" w:cs="Times New Roman"/>
          <w:bCs/>
          <w:sz w:val="24"/>
          <w:szCs w:val="24"/>
        </w:rPr>
        <w:t xml:space="preserve">Г.А. </w:t>
      </w:r>
      <w:proofErr w:type="spellStart"/>
      <w:r w:rsidRPr="00AF15E2">
        <w:rPr>
          <w:rFonts w:ascii="Times New Roman" w:hAnsi="Times New Roman" w:cs="Times New Roman"/>
          <w:bCs/>
          <w:sz w:val="24"/>
          <w:szCs w:val="24"/>
        </w:rPr>
        <w:t>Гуковский</w:t>
      </w:r>
      <w:proofErr w:type="spell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писал: «Он открыл русской поэзии душу человеческую». Как вы думаете, о ком все эти слова? Обоснуйте свой ответ. (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Ответы учащихся.</w:t>
      </w:r>
      <w:r w:rsidRPr="00AF15E2">
        <w:rPr>
          <w:rFonts w:ascii="Times New Roman" w:hAnsi="Times New Roman" w:cs="Times New Roman"/>
          <w:bCs/>
          <w:sz w:val="24"/>
          <w:szCs w:val="24"/>
        </w:rPr>
        <w:t>)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слайда № 1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)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 Действительно, эти слова о В.А. Жуковском. Удивительном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человеке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Поэте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Переводчике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. Государственном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деятеле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>.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слайдов № 3,4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73152E" w:rsidRPr="00AF15E2" w:rsidRDefault="00327811" w:rsidP="00AF15E2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Стадия опроса</w:t>
      </w:r>
      <w:r w:rsidR="0073152E" w:rsidRPr="00AF15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F15E2">
        <w:rPr>
          <w:rFonts w:ascii="Times New Roman" w:hAnsi="Times New Roman" w:cs="Times New Roman"/>
          <w:bCs/>
          <w:sz w:val="24"/>
          <w:szCs w:val="24"/>
        </w:rPr>
        <w:t xml:space="preserve">Давайте посмотрим, что вы еще знаете о </w:t>
      </w:r>
      <w:r w:rsidR="001E7FDB" w:rsidRPr="00AF15E2">
        <w:rPr>
          <w:rFonts w:ascii="Times New Roman" w:hAnsi="Times New Roman" w:cs="Times New Roman"/>
          <w:bCs/>
          <w:sz w:val="24"/>
          <w:szCs w:val="24"/>
        </w:rPr>
        <w:t>Жуковском</w:t>
      </w:r>
      <w:r w:rsidRPr="00AF15E2">
        <w:rPr>
          <w:rFonts w:ascii="Times New Roman" w:hAnsi="Times New Roman" w:cs="Times New Roman"/>
          <w:bCs/>
          <w:sz w:val="24"/>
          <w:szCs w:val="24"/>
        </w:rPr>
        <w:t>. Вспомните моменты его жизни по опорным словам.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Дем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онстрация опорных слов на слайдах № 5,6,7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1E7FDB" w:rsidRPr="00AF15E2">
        <w:rPr>
          <w:rFonts w:ascii="Times New Roman" w:hAnsi="Times New Roman" w:cs="Times New Roman"/>
          <w:b/>
          <w:bCs/>
          <w:i/>
          <w:sz w:val="24"/>
          <w:szCs w:val="24"/>
        </w:rPr>
        <w:t>1 вариант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ведения работы:</w:t>
      </w:r>
      <w:r w:rsidR="0032781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ответы детей, о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дновременно делаются записи в тетради.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7FDB" w:rsidRPr="00AF15E2">
        <w:rPr>
          <w:rFonts w:ascii="Times New Roman" w:hAnsi="Times New Roman" w:cs="Times New Roman"/>
          <w:b/>
          <w:bCs/>
          <w:i/>
          <w:sz w:val="24"/>
          <w:szCs w:val="24"/>
        </w:rPr>
        <w:t>2 вариант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– использование </w:t>
      </w:r>
      <w:proofErr w:type="spellStart"/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интерактивой</w:t>
      </w:r>
      <w:proofErr w:type="spellEnd"/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доски: один из учащихся делает записи в свободных овалах, характеризующие определенные моменты биографии В.А. Жуковского. </w:t>
      </w:r>
      <w:proofErr w:type="gramStart"/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Можно провести также самостоятельную работу.</w:t>
      </w:r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)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Проверка работы.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слайда № 8.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)</w:t>
      </w:r>
      <w:r w:rsidR="00AF15E2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15E2">
        <w:rPr>
          <w:rFonts w:ascii="Times New Roman" w:hAnsi="Times New Roman" w:cs="Times New Roman"/>
          <w:bCs/>
          <w:sz w:val="24"/>
          <w:szCs w:val="24"/>
        </w:rPr>
        <w:t>(</w:t>
      </w:r>
      <w:r w:rsidR="00AF15E2" w:rsidRPr="00AF15E2">
        <w:rPr>
          <w:rFonts w:ascii="Times New Roman" w:hAnsi="Times New Roman" w:cs="Times New Roman"/>
          <w:bCs/>
          <w:sz w:val="24"/>
          <w:szCs w:val="24"/>
          <w:u w:val="single"/>
        </w:rPr>
        <w:t>использование интерактивной доски и ресурса Единой</w:t>
      </w:r>
      <w:r w:rsidR="00AF15E2" w:rsidRPr="00AF15E2"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="00AF15E2">
        <w:rPr>
          <w:rFonts w:ascii="Times New Roman CYR" w:hAnsi="Times New Roman CYR" w:cs="Times New Roman CYR"/>
          <w:sz w:val="24"/>
          <w:szCs w:val="24"/>
          <w:u w:val="single"/>
        </w:rPr>
        <w:t>коллекции ЦОР «Фрагмент учебного фильма о надписи Жуковского на своем портрете (№203789)»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Жанр баллады в творчестве В.А. Жуковского – это тема нашего урока.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слайда № 9.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А что такое баллада? Каковы особенности романтической баллады В.А. Жуковского «Светлана»?</w:t>
      </w:r>
      <w:r w:rsidR="00327811">
        <w:rPr>
          <w:rFonts w:ascii="Times New Roman" w:hAnsi="Times New Roman" w:cs="Times New Roman"/>
          <w:bCs/>
          <w:sz w:val="24"/>
          <w:szCs w:val="24"/>
        </w:rPr>
        <w:t xml:space="preserve"> Найти </w:t>
      </w: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811">
        <w:rPr>
          <w:rFonts w:ascii="Times New Roman" w:hAnsi="Times New Roman" w:cs="Times New Roman"/>
          <w:bCs/>
          <w:sz w:val="24"/>
          <w:szCs w:val="24"/>
        </w:rPr>
        <w:t>ответы</w:t>
      </w:r>
      <w:r w:rsidR="001E7FDB" w:rsidRPr="00AF15E2">
        <w:rPr>
          <w:rFonts w:ascii="Times New Roman" w:hAnsi="Times New Roman" w:cs="Times New Roman"/>
          <w:bCs/>
          <w:sz w:val="24"/>
          <w:szCs w:val="24"/>
        </w:rPr>
        <w:t xml:space="preserve"> на эти вопросы и  будет целью</w:t>
      </w: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нашего урока.</w:t>
      </w:r>
    </w:p>
    <w:p w:rsidR="00990E1B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990E1B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990E1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слайдов «Словарь литературоведческих терминов».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552DB8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По словам Белинского, Жуковский вдохнул душу в русскую поэзию.</w:t>
      </w:r>
    </w:p>
    <w:p w:rsidR="00552DB8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Поэзия Жуковского богата лирическими произведениями разных жанров: элегиями, песнями, романсами, посланиями. В то же время в ней широко представлены жанры лироэпические и эпические: баллады, поэмы, повести в стихах.</w:t>
      </w:r>
    </w:p>
    <w:p w:rsidR="00552DB8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Жуковский, как правило, брал чужие сюжеты. Лишь немногие баллады поэта оригинальны по замыслу. Но, «присваивая» вошедшие в литературный обиход сюжеты, поэт их преобразовывал на свой лад. Среди баллад Жуковского обычно выделяют три разновидности:</w:t>
      </w:r>
    </w:p>
    <w:p w:rsidR="00552DB8" w:rsidRPr="00AF15E2" w:rsidRDefault="00990E1B" w:rsidP="00AF15E2">
      <w:pPr>
        <w:widowControl w:val="0"/>
        <w:numPr>
          <w:ilvl w:val="1"/>
          <w:numId w:val="2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русские – </w:t>
      </w:r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«Людмила», «Светлана», «Двенадцать спящих дев» и др.;</w:t>
      </w:r>
      <w:proofErr w:type="gramEnd"/>
    </w:p>
    <w:p w:rsidR="00552DB8" w:rsidRPr="00AF15E2" w:rsidRDefault="00990E1B" w:rsidP="00AF15E2">
      <w:pPr>
        <w:widowControl w:val="0"/>
        <w:numPr>
          <w:ilvl w:val="1"/>
          <w:numId w:val="2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рыцарские – </w:t>
      </w:r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«Эолова ар</w:t>
      </w:r>
      <w:r w:rsidR="001E7FDB"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фа», «Кубок», «Рыцарь </w:t>
      </w:r>
      <w:proofErr w:type="spellStart"/>
      <w:r w:rsidR="001E7FDB"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Тогенбург</w:t>
      </w:r>
      <w:proofErr w:type="spellEnd"/>
      <w:r w:rsidR="001E7FDB"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», «Суд божий над епископом»</w:t>
      </w:r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др.;</w:t>
      </w:r>
    </w:p>
    <w:p w:rsidR="00552DB8" w:rsidRPr="00AF15E2" w:rsidRDefault="00990E1B" w:rsidP="00AF15E2">
      <w:pPr>
        <w:widowControl w:val="0"/>
        <w:numPr>
          <w:ilvl w:val="1"/>
          <w:numId w:val="2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античные – </w:t>
      </w:r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«Ахилл», «</w:t>
      </w:r>
      <w:proofErr w:type="spellStart"/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>Ивиковы</w:t>
      </w:r>
      <w:proofErr w:type="spellEnd"/>
      <w:r w:rsidRPr="00AF15E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журавли» и др.</w:t>
      </w:r>
    </w:p>
    <w:p w:rsidR="00552DB8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Поэзия Жуковского открыла русскому читателю романтический мир таинственных преданий, она проникнута гуманизмом и стремлением к нравственному совершенству.</w:t>
      </w:r>
    </w:p>
    <w:p w:rsidR="00990E1B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F15E2">
        <w:rPr>
          <w:rFonts w:ascii="Times New Roman" w:hAnsi="Times New Roman" w:cs="Times New Roman"/>
          <w:bCs/>
          <w:i/>
          <w:sz w:val="24"/>
          <w:szCs w:val="24"/>
        </w:rPr>
        <w:t>Демонстрация слайдов № 10,11.</w:t>
      </w:r>
      <w:r w:rsidRPr="00AF15E2">
        <w:rPr>
          <w:rFonts w:ascii="Times New Roman" w:hAnsi="Times New Roman" w:cs="Times New Roman"/>
          <w:bCs/>
          <w:sz w:val="24"/>
          <w:szCs w:val="24"/>
        </w:rPr>
        <w:t>)</w:t>
      </w:r>
      <w:proofErr w:type="gramEnd"/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А как вы понимаете это словосочетание</w:t>
      </w: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– «романтический мир»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? Запишите ассоциации, возникшие у вас при этих словах. (</w:t>
      </w:r>
      <w:r w:rsidR="0073152E" w:rsidRPr="00AF15E2">
        <w:rPr>
          <w:rFonts w:ascii="Times New Roman" w:hAnsi="Times New Roman" w:cs="Times New Roman"/>
          <w:bCs/>
          <w:i/>
          <w:sz w:val="24"/>
          <w:szCs w:val="24"/>
        </w:rPr>
        <w:t>Делаются записи в тетради.)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Послушайте своих одноклассников и допишите то, что вам кажется интересным.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3. Стадия осмысления.</w:t>
      </w:r>
    </w:p>
    <w:p w:rsidR="001E7FDB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А сейчас я предлагаю вам прослушать балладу «Светлана» (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читает учитель</w:t>
      </w:r>
      <w:r w:rsidRPr="00AF15E2">
        <w:rPr>
          <w:rFonts w:ascii="Times New Roman" w:hAnsi="Times New Roman" w:cs="Times New Roman"/>
          <w:bCs/>
          <w:sz w:val="24"/>
          <w:szCs w:val="24"/>
        </w:rPr>
        <w:t>) и окунуться в ее «романтический мир».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Предлагаю вам поработать со схемой 1</w:t>
      </w:r>
      <w:r w:rsidRPr="00AF15E2">
        <w:rPr>
          <w:rFonts w:ascii="Times New Roman" w:hAnsi="Times New Roman" w:cs="Times New Roman"/>
          <w:bCs/>
          <w:sz w:val="24"/>
          <w:szCs w:val="24"/>
        </w:rPr>
        <w:t>, слайд №13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 xml:space="preserve"> («Тонкие» и «толстые» вопросы) и составить вопросы, которые захотите задать после прослушивания баллады.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Учитель читает балладу «Светлана», учащиеся составляют вопросы.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Давайте послушаем ваши вопросы. (2 – 3 человека.)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У меня тоже возникли вопросы. 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Какие чувства вызвала у вас баллада? Почему?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 построена баллада?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Использование интерактивной доски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, слайд №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14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(тренажер 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«Расположите события баллады «Светлана» в правильном порядке»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Найдите в тексте «Светланы» завязку, кульминацию и развязку.</w:t>
      </w:r>
      <w:r w:rsidR="001E7FD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i/>
          <w:sz w:val="24"/>
          <w:szCs w:val="24"/>
        </w:rPr>
        <w:t>(Демонстрация слайда №15)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О чем говорится в самом начале баллады? Что вы знаете о гаданиях?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(Ответы учащихся, </w:t>
      </w:r>
      <w:r w:rsidRPr="00AF15E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демонстрация  </w:t>
      </w:r>
      <w:r w:rsidRPr="00AF15E2">
        <w:rPr>
          <w:rFonts w:ascii="Times New Roman" w:hAnsi="Times New Roman" w:cs="Times New Roman"/>
          <w:sz w:val="24"/>
          <w:szCs w:val="24"/>
          <w:u w:val="single"/>
        </w:rPr>
        <w:t>с использованием интерактивной доски и ресурса Единой коллекции ЦОР</w:t>
      </w:r>
      <w:r w:rsidR="00BF3632">
        <w:rPr>
          <w:rFonts w:ascii="Times New Roman" w:hAnsi="Times New Roman" w:cs="Times New Roman"/>
          <w:sz w:val="24"/>
          <w:szCs w:val="24"/>
          <w:u w:val="single"/>
        </w:rPr>
        <w:t xml:space="preserve"> «Гадания (№151344)»</w:t>
      </w:r>
      <w:proofErr w:type="gramEnd"/>
    </w:p>
    <w:p w:rsidR="00990E1B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Характер Светланы слагается под влиянием народной нравственности. Светлану окружает простонародный быт, действие баллады открывается святочным гаданием. Собравшиеся подружки поют «песенки </w:t>
      </w:r>
      <w:proofErr w:type="spellStart"/>
      <w:r w:rsidRPr="00AF15E2">
        <w:rPr>
          <w:rFonts w:ascii="Times New Roman" w:hAnsi="Times New Roman" w:cs="Times New Roman"/>
          <w:bCs/>
          <w:sz w:val="24"/>
          <w:szCs w:val="24"/>
        </w:rPr>
        <w:t>подлюдны</w:t>
      </w:r>
      <w:proofErr w:type="spell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». Жуковский широко вводит в балладу фольклорные элементы, приметы старины, зимний русский пейзаж. Мотив ожидания </w:t>
      </w:r>
      <w:r w:rsidRPr="00AF15E2">
        <w:rPr>
          <w:rFonts w:ascii="Times New Roman" w:hAnsi="Times New Roman" w:cs="Times New Roman"/>
          <w:bCs/>
          <w:sz w:val="24"/>
          <w:szCs w:val="24"/>
        </w:rPr>
        <w:lastRenderedPageBreak/>
        <w:t>суженого поддержан национальными обычаями и верованиями. Народный колори</w:t>
      </w:r>
      <w:r w:rsidR="00AF15E2">
        <w:rPr>
          <w:rFonts w:ascii="Times New Roman" w:hAnsi="Times New Roman" w:cs="Times New Roman"/>
          <w:bCs/>
          <w:sz w:val="24"/>
          <w:szCs w:val="24"/>
        </w:rPr>
        <w:t xml:space="preserve">т отражает стойкость героини и </w:t>
      </w:r>
      <w:r w:rsidRPr="00AF15E2">
        <w:rPr>
          <w:rFonts w:ascii="Times New Roman" w:hAnsi="Times New Roman" w:cs="Times New Roman"/>
          <w:bCs/>
          <w:sz w:val="24"/>
          <w:szCs w:val="24"/>
        </w:rPr>
        <w:t>о</w:t>
      </w:r>
      <w:r w:rsidR="00AF15E2">
        <w:rPr>
          <w:rFonts w:ascii="Times New Roman" w:hAnsi="Times New Roman" w:cs="Times New Roman"/>
          <w:bCs/>
          <w:sz w:val="24"/>
          <w:szCs w:val="24"/>
        </w:rPr>
        <w:t>к</w:t>
      </w:r>
      <w:r w:rsidRPr="00AF15E2">
        <w:rPr>
          <w:rFonts w:ascii="Times New Roman" w:hAnsi="Times New Roman" w:cs="Times New Roman"/>
          <w:bCs/>
          <w:sz w:val="24"/>
          <w:szCs w:val="24"/>
        </w:rPr>
        <w:t>рашивает ее романтическую любовь в исконно «рус</w:t>
      </w:r>
      <w:r w:rsidR="00AF15E2">
        <w:rPr>
          <w:rFonts w:ascii="Times New Roman" w:hAnsi="Times New Roman" w:cs="Times New Roman"/>
          <w:bCs/>
          <w:sz w:val="24"/>
          <w:szCs w:val="24"/>
        </w:rPr>
        <w:t>с</w:t>
      </w:r>
      <w:r w:rsidRPr="00AF15E2">
        <w:rPr>
          <w:rFonts w:ascii="Times New Roman" w:hAnsi="Times New Roman" w:cs="Times New Roman"/>
          <w:bCs/>
          <w:sz w:val="24"/>
          <w:szCs w:val="24"/>
        </w:rPr>
        <w:t>кие» тона.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- Как совмещается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реальное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и фантастичес</w:t>
      </w:r>
      <w:r w:rsidR="00990E1B" w:rsidRPr="00AF15E2">
        <w:rPr>
          <w:rFonts w:ascii="Times New Roman" w:hAnsi="Times New Roman" w:cs="Times New Roman"/>
          <w:bCs/>
          <w:sz w:val="24"/>
          <w:szCs w:val="24"/>
        </w:rPr>
        <w:t>к</w:t>
      </w:r>
      <w:r w:rsidRPr="00AF15E2">
        <w:rPr>
          <w:rFonts w:ascii="Times New Roman" w:hAnsi="Times New Roman" w:cs="Times New Roman"/>
          <w:bCs/>
          <w:sz w:val="24"/>
          <w:szCs w:val="24"/>
        </w:rPr>
        <w:t>ое в тексте? Какими приемами это достигается?</w:t>
      </w:r>
    </w:p>
    <w:p w:rsidR="0073152E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Найдите строчки, с которых начинается сон Светланы. Каков смысл сна как вставного эпизода?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 содержание сна распространяется на дальнейшее развитие сюжета баллады?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Чем заканчивается баллада и в чем смысл такого финала?</w:t>
      </w:r>
      <w:r w:rsid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F15E2" w:rsidRPr="00AF15E2">
        <w:rPr>
          <w:rFonts w:ascii="Times New Roman" w:hAnsi="Times New Roman" w:cs="Times New Roman"/>
          <w:bCs/>
          <w:sz w:val="24"/>
          <w:szCs w:val="24"/>
        </w:rPr>
        <w:t>(</w:t>
      </w:r>
      <w:r w:rsidR="00AF15E2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Использование интерактивной доски для </w:t>
      </w:r>
      <w:proofErr w:type="spellStart"/>
      <w:r w:rsidR="00AF15E2" w:rsidRPr="00AF15E2">
        <w:rPr>
          <w:rFonts w:ascii="Times New Roman" w:hAnsi="Times New Roman" w:cs="Times New Roman"/>
          <w:sz w:val="24"/>
          <w:szCs w:val="24"/>
          <w:u w:val="single"/>
        </w:rPr>
        <w:t>мультимедийной</w:t>
      </w:r>
      <w:proofErr w:type="spellEnd"/>
      <w:r w:rsidR="00AF15E2" w:rsidRPr="00AF15E2">
        <w:rPr>
          <w:rFonts w:ascii="Times New Roman" w:hAnsi="Times New Roman" w:cs="Times New Roman"/>
          <w:sz w:val="24"/>
          <w:szCs w:val="24"/>
          <w:u w:val="single"/>
        </w:rPr>
        <w:t xml:space="preserve"> презентации</w:t>
      </w:r>
      <w:r w:rsidR="00AF15E2" w:rsidRPr="00AF15E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AF15E2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15E2" w:rsidRPr="00AF15E2">
        <w:rPr>
          <w:rFonts w:ascii="Times New Roman" w:hAnsi="Times New Roman" w:cs="Times New Roman"/>
          <w:bCs/>
          <w:i/>
          <w:sz w:val="24"/>
          <w:szCs w:val="24"/>
        </w:rPr>
        <w:t>Демо</w:t>
      </w:r>
      <w:r w:rsidR="00AF15E2">
        <w:rPr>
          <w:rFonts w:ascii="Times New Roman" w:hAnsi="Times New Roman" w:cs="Times New Roman"/>
          <w:bCs/>
          <w:i/>
          <w:sz w:val="24"/>
          <w:szCs w:val="24"/>
        </w:rPr>
        <w:t>нстрация слайда</w:t>
      </w:r>
      <w:r w:rsidR="00AF15E2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№ </w:t>
      </w:r>
      <w:r w:rsidR="00AF15E2">
        <w:rPr>
          <w:rFonts w:ascii="Times New Roman" w:hAnsi="Times New Roman" w:cs="Times New Roman"/>
          <w:bCs/>
          <w:i/>
          <w:sz w:val="24"/>
          <w:szCs w:val="24"/>
        </w:rPr>
        <w:t xml:space="preserve">18. </w:t>
      </w:r>
      <w:r w:rsidR="00AF15E2">
        <w:rPr>
          <w:rFonts w:ascii="Times New Roman" w:hAnsi="Times New Roman" w:cs="Times New Roman"/>
          <w:bCs/>
          <w:sz w:val="24"/>
          <w:szCs w:val="24"/>
          <w:u w:val="single"/>
        </w:rPr>
        <w:t>Ресурс</w:t>
      </w:r>
      <w:r w:rsidR="00AF15E2" w:rsidRPr="00AF15E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Единой</w:t>
      </w:r>
      <w:r w:rsidR="00AF15E2" w:rsidRPr="00AF15E2">
        <w:rPr>
          <w:rFonts w:ascii="Times New Roman CYR" w:hAnsi="Times New Roman CYR" w:cs="Times New Roman CYR"/>
          <w:sz w:val="24"/>
          <w:szCs w:val="24"/>
          <w:u w:val="single"/>
        </w:rPr>
        <w:t xml:space="preserve"> </w:t>
      </w:r>
      <w:r w:rsidR="00AF15E2">
        <w:rPr>
          <w:rFonts w:ascii="Times New Roman CYR" w:hAnsi="Times New Roman CYR" w:cs="Times New Roman CYR"/>
          <w:sz w:val="24"/>
          <w:szCs w:val="24"/>
          <w:u w:val="single"/>
        </w:rPr>
        <w:t xml:space="preserve">коллекции ЦОР </w:t>
      </w:r>
      <w:r w:rsidR="00AF15E2" w:rsidRPr="00AF15E2">
        <w:rPr>
          <w:rFonts w:ascii="Times New Roman CYR" w:hAnsi="Times New Roman CYR" w:cs="Times New Roman CYR"/>
          <w:i/>
          <w:sz w:val="24"/>
          <w:szCs w:val="24"/>
          <w:u w:val="single"/>
        </w:rPr>
        <w:t>«</w:t>
      </w:r>
      <w:r w:rsidR="00AF15E2" w:rsidRPr="00AF15E2">
        <w:rPr>
          <w:rFonts w:ascii="Times New Roman" w:hAnsi="Times New Roman" w:cs="Times New Roman"/>
          <w:bCs/>
          <w:sz w:val="24"/>
          <w:szCs w:val="24"/>
          <w:u w:val="single"/>
        </w:rPr>
        <w:t>Иллюстрация к балладе «Светлана</w:t>
      </w:r>
      <w:r w:rsidR="00AF15E2">
        <w:rPr>
          <w:rFonts w:ascii="Times New Roman" w:hAnsi="Times New Roman" w:cs="Times New Roman"/>
          <w:bCs/>
          <w:sz w:val="24"/>
          <w:szCs w:val="24"/>
          <w:u w:val="single"/>
        </w:rPr>
        <w:t>» (№ 205141</w:t>
      </w:r>
      <w:r w:rsidR="00AF15E2" w:rsidRPr="00AF15E2">
        <w:rPr>
          <w:rFonts w:ascii="Times New Roman" w:hAnsi="Times New Roman" w:cs="Times New Roman"/>
          <w:bCs/>
          <w:sz w:val="24"/>
          <w:szCs w:val="24"/>
        </w:rPr>
        <w:t>)</w:t>
      </w:r>
    </w:p>
    <w:p w:rsidR="00990E1B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Светлана, несмотря на душевные муки, осталась верна своему чувству, поэтому поэт заключил балладу счастливым концом, даровав своей героине земную любовь.</w:t>
      </w:r>
    </w:p>
    <w:p w:rsidR="00990E1B" w:rsidRPr="00AF15E2" w:rsidRDefault="00990E1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Человек, как бы хочет сказать Жуковский, поступает по своей воле, но за ней стоит нечто большее. В мире добрые силы борются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со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>злыми</w:t>
      </w:r>
      <w:proofErr w:type="gramEnd"/>
      <w:r w:rsidRPr="00AF15E2">
        <w:rPr>
          <w:rFonts w:ascii="Times New Roman" w:hAnsi="Times New Roman" w:cs="Times New Roman"/>
          <w:bCs/>
          <w:sz w:val="24"/>
          <w:szCs w:val="24"/>
        </w:rPr>
        <w:t>, и душа становится полем их битвы. Поэтому совсем не безразлично, что движет человеком, влекут ли его суетные соблазны или благородные помыслы. Как бы ни была предопределена человеческая судьба, выбор дороги зависит и от самой личности.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 автор относится к своей героине? (Работа с кластерами.) В нижние овалы вписать слова и словосочетания из текста, характеризующие героиню.</w:t>
      </w:r>
      <w:r w:rsidR="001E7FDB"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F15E2">
        <w:rPr>
          <w:rFonts w:ascii="Times New Roman" w:hAnsi="Times New Roman" w:cs="Times New Roman"/>
          <w:bCs/>
          <w:i/>
          <w:sz w:val="24"/>
          <w:szCs w:val="24"/>
        </w:rPr>
        <w:t>(Демонстрация слайда №19</w:t>
      </w:r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="001E7FDB" w:rsidRPr="00AF15E2">
        <w:rPr>
          <w:rFonts w:ascii="Times New Roman" w:hAnsi="Times New Roman" w:cs="Times New Roman"/>
          <w:bCs/>
          <w:i/>
          <w:sz w:val="24"/>
          <w:szCs w:val="24"/>
        </w:rPr>
        <w:t>Можно делать записи поверх выводимых на экран изображений.)</w:t>
      </w:r>
      <w:proofErr w:type="gramEnd"/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 вы считаете, заслужила ли героиня свое счастье?</w:t>
      </w:r>
    </w:p>
    <w:p w:rsidR="001E7FDB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- В чем новаторство В.А. </w:t>
      </w:r>
      <w:proofErr w:type="spellStart"/>
      <w:r w:rsidRPr="00AF15E2">
        <w:rPr>
          <w:rFonts w:ascii="Times New Roman" w:hAnsi="Times New Roman" w:cs="Times New Roman"/>
          <w:bCs/>
          <w:sz w:val="24"/>
          <w:szCs w:val="24"/>
        </w:rPr>
        <w:t>Жуковсково</w:t>
      </w:r>
      <w:proofErr w:type="spellEnd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 в развитии жанра баллады? </w:t>
      </w:r>
      <w:r w:rsidR="00AF15E2">
        <w:rPr>
          <w:rFonts w:ascii="Times New Roman" w:hAnsi="Times New Roman" w:cs="Times New Roman"/>
          <w:bCs/>
          <w:i/>
          <w:sz w:val="24"/>
          <w:szCs w:val="24"/>
        </w:rPr>
        <w:t>(Демонстрация слайда №20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).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>4. Стадия рефлексии.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Вернемся к целям  урока.</w:t>
      </w: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(Демонстрация слайда №</w:t>
      </w:r>
      <w:r w:rsidR="00AF15E2">
        <w:rPr>
          <w:rFonts w:ascii="Times New Roman" w:hAnsi="Times New Roman" w:cs="Times New Roman"/>
          <w:bCs/>
          <w:i/>
          <w:sz w:val="24"/>
          <w:szCs w:val="24"/>
        </w:rPr>
        <w:t>21</w:t>
      </w:r>
      <w:r w:rsidR="00990E1B" w:rsidRPr="00AF15E2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AF15E2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Вопросы к классу: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Смогли ли мы решить эти цели?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Как вы оцениваете нашу работу на уроке?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- Что удалось, а что нет?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73152E" w:rsidRPr="00AF15E2">
        <w:rPr>
          <w:rFonts w:ascii="Times New Roman" w:hAnsi="Times New Roman" w:cs="Times New Roman"/>
          <w:bCs/>
          <w:sz w:val="24"/>
          <w:szCs w:val="24"/>
          <w:u w:val="single"/>
        </w:rPr>
        <w:t>Творческая работа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 xml:space="preserve"> (ученики уже знакомы с данной работой).</w:t>
      </w:r>
    </w:p>
    <w:p w:rsidR="0073152E" w:rsidRPr="00AF15E2" w:rsidRDefault="001E7FDB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F15E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 xml:space="preserve">Попробуйте составить </w:t>
      </w:r>
      <w:proofErr w:type="spellStart"/>
      <w:r w:rsidR="0073152E" w:rsidRPr="00AF15E2">
        <w:rPr>
          <w:rFonts w:ascii="Times New Roman" w:hAnsi="Times New Roman" w:cs="Times New Roman"/>
          <w:bCs/>
          <w:sz w:val="24"/>
          <w:szCs w:val="24"/>
        </w:rPr>
        <w:t>синквейн</w:t>
      </w:r>
      <w:proofErr w:type="spellEnd"/>
      <w:r w:rsidR="0073152E" w:rsidRPr="00AF15E2">
        <w:rPr>
          <w:rFonts w:ascii="Times New Roman" w:hAnsi="Times New Roman" w:cs="Times New Roman"/>
          <w:bCs/>
          <w:sz w:val="24"/>
          <w:szCs w:val="24"/>
        </w:rPr>
        <w:t>, начав со слова баллада (</w:t>
      </w:r>
      <w:r w:rsidR="0073152E" w:rsidRP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>самостоятельная работа в парах</w:t>
      </w:r>
      <w:r w:rsid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>.</w:t>
      </w:r>
      <w:proofErr w:type="gramEnd"/>
      <w:r w:rsid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proofErr w:type="gramStart"/>
      <w:r w:rsid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Алгоритм составления </w:t>
      </w:r>
      <w:proofErr w:type="spellStart"/>
      <w:r w:rsid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>синквейна</w:t>
      </w:r>
      <w:proofErr w:type="spellEnd"/>
      <w:r w:rsidR="00AF15E2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представлен на слайде №22</w:t>
      </w:r>
      <w:r w:rsidR="0073152E" w:rsidRPr="00AF15E2">
        <w:rPr>
          <w:rFonts w:ascii="Times New Roman" w:hAnsi="Times New Roman" w:cs="Times New Roman"/>
          <w:bCs/>
          <w:sz w:val="24"/>
          <w:szCs w:val="24"/>
        </w:rPr>
        <w:t>).</w:t>
      </w:r>
      <w:proofErr w:type="gramEnd"/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Cs/>
          <w:sz w:val="24"/>
          <w:szCs w:val="24"/>
        </w:rPr>
        <w:t>Озвучивание работ желающих.</w:t>
      </w:r>
    </w:p>
    <w:p w:rsidR="0073152E" w:rsidRPr="00AF15E2" w:rsidRDefault="0073152E" w:rsidP="00AF1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15E2">
        <w:rPr>
          <w:rFonts w:ascii="Times New Roman" w:hAnsi="Times New Roman" w:cs="Times New Roman"/>
          <w:b/>
          <w:bCs/>
          <w:sz w:val="24"/>
          <w:szCs w:val="24"/>
        </w:rPr>
        <w:t xml:space="preserve"> Домашнее задание.</w:t>
      </w:r>
    </w:p>
    <w:p w:rsidR="00E015EB" w:rsidRPr="00AF15E2" w:rsidRDefault="00B1118B" w:rsidP="00AF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Выполнить </w:t>
      </w:r>
      <w:r w:rsidR="0073152E" w:rsidRPr="00AF15E2">
        <w:rPr>
          <w:rFonts w:ascii="Times New Roman" w:hAnsi="Times New Roman" w:cs="Times New Roman"/>
          <w:sz w:val="24"/>
          <w:szCs w:val="24"/>
        </w:rPr>
        <w:t xml:space="preserve"> иллюстрацию к балладе «Светлана».</w:t>
      </w:r>
    </w:p>
    <w:p w:rsidR="0073152E" w:rsidRPr="00AF15E2" w:rsidRDefault="0073152E" w:rsidP="00AF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2) Подготовить выразительное чтение любого другого перевода Жуковского на выбор.</w:t>
      </w:r>
    </w:p>
    <w:p w:rsidR="00F56336" w:rsidRPr="00AF15E2" w:rsidRDefault="00C34DA0" w:rsidP="00AF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5E2">
        <w:rPr>
          <w:rFonts w:ascii="Times New Roman" w:hAnsi="Times New Roman" w:cs="Times New Roman"/>
          <w:sz w:val="24"/>
          <w:szCs w:val="24"/>
        </w:rPr>
        <w:t>3) Ответить письменно на вопрос: «Заслужила ли героиня баллады В.А. Жуковского «Светлана» свое счастье?»</w:t>
      </w:r>
    </w:p>
    <w:p w:rsidR="00C34DA0" w:rsidRPr="00AF15E2" w:rsidRDefault="00C34DA0" w:rsidP="00AF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152E" w:rsidRPr="00AF15E2" w:rsidRDefault="0073152E" w:rsidP="00AF15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3152E" w:rsidRPr="00AF15E2" w:rsidSect="00AF15E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8637A"/>
    <w:multiLevelType w:val="hybridMultilevel"/>
    <w:tmpl w:val="8DACA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F2467"/>
    <w:multiLevelType w:val="hybridMultilevel"/>
    <w:tmpl w:val="9580D784"/>
    <w:lvl w:ilvl="0" w:tplc="8D100A06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E3C45572">
      <w:start w:val="994"/>
      <w:numFmt w:val="bullet"/>
      <w:lvlText w:val="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675A58FA" w:tentative="1">
      <w:start w:val="1"/>
      <w:numFmt w:val="bullet"/>
      <w:lvlText w:val="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CFF0DB76" w:tentative="1">
      <w:start w:val="1"/>
      <w:numFmt w:val="bullet"/>
      <w:lvlText w:val="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C1961672" w:tentative="1">
      <w:start w:val="1"/>
      <w:numFmt w:val="bullet"/>
      <w:lvlText w:val="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6CDEE978" w:tentative="1">
      <w:start w:val="1"/>
      <w:numFmt w:val="bullet"/>
      <w:lvlText w:val="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5A7E158C" w:tentative="1">
      <w:start w:val="1"/>
      <w:numFmt w:val="bullet"/>
      <w:lvlText w:val="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F7F06FE8" w:tentative="1">
      <w:start w:val="1"/>
      <w:numFmt w:val="bullet"/>
      <w:lvlText w:val="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A3987724" w:tentative="1">
      <w:start w:val="1"/>
      <w:numFmt w:val="bullet"/>
      <w:lvlText w:val="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52942DDA"/>
    <w:multiLevelType w:val="singleLevel"/>
    <w:tmpl w:val="3F3EA95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569A1FCC"/>
    <w:multiLevelType w:val="singleLevel"/>
    <w:tmpl w:val="3F3EA95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58480FCA"/>
    <w:multiLevelType w:val="hybridMultilevel"/>
    <w:tmpl w:val="DA325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61DC7"/>
    <w:multiLevelType w:val="hybridMultilevel"/>
    <w:tmpl w:val="412495C0"/>
    <w:lvl w:ilvl="0" w:tplc="56463A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F469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D2A0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218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0A684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EB7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4E85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6EB2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0CFB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DC20B9"/>
    <w:multiLevelType w:val="singleLevel"/>
    <w:tmpl w:val="4BA67436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6A9D4DBA"/>
    <w:multiLevelType w:val="hybridMultilevel"/>
    <w:tmpl w:val="8D38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B7C5B"/>
    <w:multiLevelType w:val="singleLevel"/>
    <w:tmpl w:val="4BA6743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6BCE0172"/>
    <w:multiLevelType w:val="singleLevel"/>
    <w:tmpl w:val="362C91BE"/>
    <w:lvl w:ilvl="0">
      <w:start w:val="3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7900359B"/>
    <w:multiLevelType w:val="singleLevel"/>
    <w:tmpl w:val="4BA6743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7A8A4AFE"/>
    <w:multiLevelType w:val="hybridMultilevel"/>
    <w:tmpl w:val="14E04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D16E5"/>
    <w:multiLevelType w:val="singleLevel"/>
    <w:tmpl w:val="3F3EA950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0"/>
  </w:num>
  <w:num w:numId="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</w:num>
  <w:num w:numId="6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3"/>
  </w:num>
  <w:num w:numId="8">
    <w:abstractNumId w:val="3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9"/>
  </w:num>
  <w:num w:numId="10">
    <w:abstractNumId w:val="6"/>
  </w:num>
  <w:num w:numId="11">
    <w:abstractNumId w:val="2"/>
  </w:num>
  <w:num w:numId="12">
    <w:abstractNumId w:val="2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2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</w:num>
  <w:num w:numId="15">
    <w:abstractNumId w:val="12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4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5"/>
        <w:numFmt w:val="decimal"/>
        <w:lvlText w:val="%1)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1"/>
  </w:num>
  <w:num w:numId="20">
    <w:abstractNumId w:val="4"/>
  </w:num>
  <w:num w:numId="21">
    <w:abstractNumId w:val="7"/>
  </w:num>
  <w:num w:numId="22">
    <w:abstractNumId w:val="0"/>
  </w:num>
  <w:num w:numId="23">
    <w:abstractNumId w:val="1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C3D"/>
    <w:rsid w:val="001632CC"/>
    <w:rsid w:val="001E7FDB"/>
    <w:rsid w:val="00282CC1"/>
    <w:rsid w:val="002842C2"/>
    <w:rsid w:val="00327811"/>
    <w:rsid w:val="00402054"/>
    <w:rsid w:val="004979D0"/>
    <w:rsid w:val="00552DB8"/>
    <w:rsid w:val="006D472F"/>
    <w:rsid w:val="0073152E"/>
    <w:rsid w:val="00817139"/>
    <w:rsid w:val="00943B1A"/>
    <w:rsid w:val="00990E1B"/>
    <w:rsid w:val="00AE1014"/>
    <w:rsid w:val="00AF15E2"/>
    <w:rsid w:val="00B1118B"/>
    <w:rsid w:val="00BD3E66"/>
    <w:rsid w:val="00BF3632"/>
    <w:rsid w:val="00C34DA0"/>
    <w:rsid w:val="00CF2C3D"/>
    <w:rsid w:val="00D12765"/>
    <w:rsid w:val="00D645CC"/>
    <w:rsid w:val="00E015EB"/>
    <w:rsid w:val="00E4406F"/>
    <w:rsid w:val="00E52763"/>
    <w:rsid w:val="00E7311E"/>
    <w:rsid w:val="00F5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0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20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6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1758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3171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3314">
          <w:marLeft w:val="1051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3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88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99214-42CE-40D6-8325-2E3235A2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cp:lastPrinted>2009-08-15T21:58:00Z</cp:lastPrinted>
  <dcterms:created xsi:type="dcterms:W3CDTF">2009-08-15T19:01:00Z</dcterms:created>
  <dcterms:modified xsi:type="dcterms:W3CDTF">2009-09-14T06:55:00Z</dcterms:modified>
</cp:coreProperties>
</file>